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25" w:rsidRPr="00A47E6B" w:rsidRDefault="00A52190" w:rsidP="00A47E6B">
      <w:pPr>
        <w:jc w:val="center"/>
        <w:rPr>
          <w:sz w:val="32"/>
          <w:szCs w:val="32"/>
        </w:rPr>
      </w:pPr>
      <w:r w:rsidRPr="00A47E6B">
        <w:rPr>
          <w:rFonts w:hint="eastAsia"/>
          <w:sz w:val="32"/>
          <w:szCs w:val="32"/>
        </w:rPr>
        <w:t>暑期三下乡活动感想</w:t>
      </w:r>
    </w:p>
    <w:p w:rsidR="00A850CE" w:rsidRPr="00A47E6B" w:rsidRDefault="00A850CE" w:rsidP="00A47E6B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 </w:t>
      </w:r>
      <w:r w:rsidR="00A52190" w:rsidRPr="00A47E6B">
        <w:rPr>
          <w:rFonts w:hint="eastAsia"/>
          <w:sz w:val="24"/>
          <w:szCs w:val="24"/>
        </w:rPr>
        <w:t>2014</w:t>
      </w:r>
      <w:r w:rsidR="00A52190" w:rsidRPr="00A47E6B">
        <w:rPr>
          <w:rFonts w:hint="eastAsia"/>
          <w:sz w:val="24"/>
          <w:szCs w:val="24"/>
        </w:rPr>
        <w:t>年</w:t>
      </w:r>
      <w:r w:rsidR="00A52190" w:rsidRPr="00A47E6B">
        <w:rPr>
          <w:rFonts w:hint="eastAsia"/>
          <w:sz w:val="24"/>
          <w:szCs w:val="24"/>
        </w:rPr>
        <w:t>7</w:t>
      </w:r>
      <w:r w:rsidR="00A52190" w:rsidRPr="00A47E6B">
        <w:rPr>
          <w:rFonts w:hint="eastAsia"/>
          <w:sz w:val="24"/>
          <w:szCs w:val="24"/>
        </w:rPr>
        <w:t>月</w:t>
      </w:r>
      <w:r w:rsidR="00A52190" w:rsidRPr="00A47E6B">
        <w:rPr>
          <w:rFonts w:hint="eastAsia"/>
          <w:sz w:val="24"/>
          <w:szCs w:val="24"/>
        </w:rPr>
        <w:t>2</w:t>
      </w:r>
      <w:r w:rsidR="00A52190" w:rsidRPr="00A47E6B">
        <w:rPr>
          <w:rFonts w:hint="eastAsia"/>
          <w:sz w:val="24"/>
          <w:szCs w:val="24"/>
        </w:rPr>
        <w:t>日至</w:t>
      </w:r>
      <w:r w:rsidR="00A52190" w:rsidRPr="00A47E6B">
        <w:rPr>
          <w:rFonts w:hint="eastAsia"/>
          <w:sz w:val="24"/>
          <w:szCs w:val="24"/>
        </w:rPr>
        <w:t>7</w:t>
      </w:r>
      <w:r w:rsidR="00A52190" w:rsidRPr="00A47E6B">
        <w:rPr>
          <w:rFonts w:hint="eastAsia"/>
          <w:sz w:val="24"/>
          <w:szCs w:val="24"/>
        </w:rPr>
        <w:t>月</w:t>
      </w:r>
      <w:r w:rsidR="00A52190" w:rsidRPr="00A47E6B">
        <w:rPr>
          <w:rFonts w:hint="eastAsia"/>
          <w:sz w:val="24"/>
          <w:szCs w:val="24"/>
        </w:rPr>
        <w:t>4</w:t>
      </w:r>
      <w:r w:rsidR="00A52190" w:rsidRPr="00A47E6B">
        <w:rPr>
          <w:rFonts w:hint="eastAsia"/>
          <w:sz w:val="24"/>
          <w:szCs w:val="24"/>
        </w:rPr>
        <w:t>我很荣幸的能够参加暑期文化科技卫生三下乡活动，我们于</w:t>
      </w:r>
      <w:r w:rsidR="00A52190" w:rsidRPr="00A47E6B">
        <w:rPr>
          <w:rFonts w:hint="eastAsia"/>
          <w:sz w:val="24"/>
          <w:szCs w:val="24"/>
        </w:rPr>
        <w:t>2</w:t>
      </w:r>
      <w:r w:rsidR="00A52190" w:rsidRPr="00A47E6B">
        <w:rPr>
          <w:rFonts w:hint="eastAsia"/>
          <w:sz w:val="24"/>
          <w:szCs w:val="24"/>
        </w:rPr>
        <w:t>日早晨出发，在当日下午在濮阳市综合高级中学和濮阳市华龙区高级中学</w:t>
      </w:r>
      <w:r w:rsidR="00E44451" w:rsidRPr="00A47E6B">
        <w:rPr>
          <w:rFonts w:hint="eastAsia"/>
          <w:sz w:val="24"/>
          <w:szCs w:val="24"/>
        </w:rPr>
        <w:t>进行了两场</w:t>
      </w:r>
      <w:r w:rsidR="00D8330E" w:rsidRPr="00A47E6B">
        <w:rPr>
          <w:rFonts w:hint="eastAsia"/>
          <w:sz w:val="24"/>
          <w:szCs w:val="24"/>
        </w:rPr>
        <w:t>“解读高考政策</w:t>
      </w:r>
      <w:r w:rsidR="00D8330E" w:rsidRPr="00A47E6B">
        <w:rPr>
          <w:rFonts w:hint="eastAsia"/>
          <w:sz w:val="24"/>
          <w:szCs w:val="24"/>
        </w:rPr>
        <w:t xml:space="preserve"> </w:t>
      </w:r>
      <w:r w:rsidR="00D8330E" w:rsidRPr="00A47E6B">
        <w:rPr>
          <w:rFonts w:hint="eastAsia"/>
          <w:sz w:val="24"/>
          <w:szCs w:val="24"/>
        </w:rPr>
        <w:t>助力河南学子”</w:t>
      </w:r>
      <w:r w:rsidRPr="00A47E6B">
        <w:rPr>
          <w:rFonts w:hint="eastAsia"/>
          <w:sz w:val="24"/>
          <w:szCs w:val="24"/>
        </w:rPr>
        <w:t>的公益咨询活动和招生宣传活动。在接下来的两天里，老师带领我们参观了濮阳市的明星公司——濮阳</w:t>
      </w:r>
      <w:proofErr w:type="gramStart"/>
      <w:r w:rsidRPr="00A47E6B">
        <w:rPr>
          <w:rFonts w:hint="eastAsia"/>
          <w:sz w:val="24"/>
          <w:szCs w:val="24"/>
        </w:rPr>
        <w:t>濮</w:t>
      </w:r>
      <w:proofErr w:type="gramEnd"/>
      <w:r w:rsidRPr="00A47E6B">
        <w:rPr>
          <w:rFonts w:hint="eastAsia"/>
          <w:sz w:val="24"/>
          <w:szCs w:val="24"/>
        </w:rPr>
        <w:t>耐高温材料（集团）股份有限公司并开展了一次深入的座谈，还分别参观了濮阳市城乡规划博物馆、濮阳</w:t>
      </w:r>
      <w:proofErr w:type="gramStart"/>
      <w:r w:rsidRPr="00A47E6B">
        <w:rPr>
          <w:rFonts w:hint="eastAsia"/>
          <w:sz w:val="24"/>
          <w:szCs w:val="24"/>
        </w:rPr>
        <w:t>县庆祖镇西辛庄市</w:t>
      </w:r>
      <w:proofErr w:type="gramEnd"/>
      <w:r w:rsidRPr="00A47E6B">
        <w:rPr>
          <w:rFonts w:hint="eastAsia"/>
          <w:sz w:val="24"/>
          <w:szCs w:val="24"/>
        </w:rPr>
        <w:t>发展纪念馆和考察大学生创业牧场基地。</w:t>
      </w:r>
    </w:p>
    <w:p w:rsidR="00A850CE" w:rsidRPr="00A47E6B" w:rsidRDefault="00A850CE" w:rsidP="00A47E6B">
      <w:pPr>
        <w:spacing w:line="360" w:lineRule="auto"/>
        <w:rPr>
          <w:color w:val="000000"/>
          <w:sz w:val="24"/>
          <w:szCs w:val="24"/>
        </w:rPr>
      </w:pPr>
      <w:r w:rsidRPr="00A47E6B">
        <w:rPr>
          <w:rFonts w:hint="eastAsia"/>
          <w:sz w:val="24"/>
          <w:szCs w:val="24"/>
        </w:rPr>
        <w:t xml:space="preserve">    </w:t>
      </w:r>
      <w:r w:rsidRPr="00A47E6B">
        <w:rPr>
          <w:rFonts w:hint="eastAsia"/>
          <w:color w:val="000000"/>
          <w:sz w:val="24"/>
          <w:szCs w:val="24"/>
        </w:rPr>
        <w:t>参观考察活动中，令我最难忘的是深入企业内部，深入乡村，与企业高层领导和大学生创业者亲切近距离交谈，并且深入考查、实地了解当地的城市发展规划，当地的风土人情。在展览馆和养殖场和讲解什么是科学发展、什么是和谐创业，并讲解一系列的政策。还向当地学生解答高考的种种疑惑。</w:t>
      </w:r>
    </w:p>
    <w:p w:rsidR="00A47E6B" w:rsidRPr="00A47E6B" w:rsidRDefault="00A850CE" w:rsidP="00A47E6B">
      <w:pPr>
        <w:spacing w:line="360" w:lineRule="auto"/>
        <w:rPr>
          <w:color w:val="000000"/>
          <w:sz w:val="24"/>
          <w:szCs w:val="24"/>
        </w:rPr>
      </w:pPr>
      <w:r w:rsidRPr="00A47E6B">
        <w:rPr>
          <w:rFonts w:hint="eastAsia"/>
          <w:color w:val="000000"/>
          <w:sz w:val="24"/>
          <w:szCs w:val="24"/>
        </w:rPr>
        <w:t xml:space="preserve">    </w:t>
      </w:r>
      <w:r w:rsidRPr="00A47E6B">
        <w:rPr>
          <w:rFonts w:hint="eastAsia"/>
          <w:color w:val="000000"/>
          <w:sz w:val="24"/>
          <w:szCs w:val="24"/>
        </w:rPr>
        <w:t>活动期间也得到当地政府的大力支持和帮助</w:t>
      </w:r>
      <w:r w:rsidR="00A47E6B" w:rsidRPr="00A47E6B">
        <w:rPr>
          <w:rFonts w:hint="eastAsia"/>
          <w:color w:val="000000"/>
          <w:sz w:val="24"/>
          <w:szCs w:val="24"/>
        </w:rPr>
        <w:t>，当地的居民对我们的活动也怀有很大的热情，极力配合我们的参观考察活动，在短短的三</w:t>
      </w:r>
      <w:r w:rsidRPr="00A47E6B">
        <w:rPr>
          <w:rFonts w:hint="eastAsia"/>
          <w:color w:val="000000"/>
          <w:sz w:val="24"/>
          <w:szCs w:val="24"/>
        </w:rPr>
        <w:t>天实践中，我见到和听到了很多在学校经历不到，书本所学不到的东西。</w:t>
      </w:r>
    </w:p>
    <w:p w:rsidR="00A52190" w:rsidRPr="00A47E6B" w:rsidRDefault="00A47E6B" w:rsidP="00A47E6B">
      <w:pPr>
        <w:spacing w:line="360" w:lineRule="auto"/>
        <w:rPr>
          <w:color w:val="000000"/>
          <w:sz w:val="24"/>
          <w:szCs w:val="24"/>
        </w:rPr>
      </w:pPr>
      <w:r w:rsidRPr="00A47E6B">
        <w:rPr>
          <w:rFonts w:hint="eastAsia"/>
          <w:color w:val="000000"/>
          <w:sz w:val="24"/>
          <w:szCs w:val="24"/>
        </w:rPr>
        <w:t xml:space="preserve">　　科学发展、和谐创业的大潮流中，在环境和经济的问题上，现在的我</w:t>
      </w:r>
      <w:r w:rsidR="00A850CE" w:rsidRPr="00A47E6B">
        <w:rPr>
          <w:rFonts w:hint="eastAsia"/>
          <w:color w:val="000000"/>
          <w:sz w:val="24"/>
          <w:szCs w:val="24"/>
        </w:rPr>
        <w:t>很难用简单的几句话就说的清楚，我</w:t>
      </w:r>
      <w:r w:rsidRPr="00A47E6B">
        <w:rPr>
          <w:rFonts w:hint="eastAsia"/>
          <w:color w:val="000000"/>
          <w:sz w:val="24"/>
          <w:szCs w:val="24"/>
        </w:rPr>
        <w:t>认为我</w:t>
      </w:r>
      <w:r w:rsidR="00A850CE" w:rsidRPr="00A47E6B">
        <w:rPr>
          <w:rFonts w:hint="eastAsia"/>
          <w:color w:val="000000"/>
          <w:sz w:val="24"/>
          <w:szCs w:val="24"/>
        </w:rPr>
        <w:t>们只能慢慢的摸索，在发展经济和生存环境之间寻找平衡点，我们要做的就是能尽量多</w:t>
      </w:r>
      <w:r w:rsidRPr="00A47E6B">
        <w:rPr>
          <w:rFonts w:hint="eastAsia"/>
          <w:color w:val="000000"/>
          <w:sz w:val="24"/>
          <w:szCs w:val="24"/>
        </w:rPr>
        <w:t>的想上级机构反应存在的问题，</w:t>
      </w:r>
      <w:r w:rsidR="00A850CE" w:rsidRPr="00A47E6B">
        <w:rPr>
          <w:rFonts w:hint="eastAsia"/>
          <w:color w:val="000000"/>
          <w:sz w:val="24"/>
          <w:szCs w:val="24"/>
        </w:rPr>
        <w:t>相互交流，</w:t>
      </w:r>
      <w:r w:rsidRPr="00A47E6B">
        <w:rPr>
          <w:rFonts w:hint="eastAsia"/>
          <w:color w:val="000000"/>
          <w:sz w:val="24"/>
          <w:szCs w:val="24"/>
        </w:rPr>
        <w:t>共同</w:t>
      </w:r>
      <w:r w:rsidR="00A850CE" w:rsidRPr="00A47E6B">
        <w:rPr>
          <w:rFonts w:hint="eastAsia"/>
          <w:color w:val="000000"/>
          <w:sz w:val="24"/>
          <w:szCs w:val="24"/>
        </w:rPr>
        <w:t>探讨</w:t>
      </w:r>
      <w:r w:rsidRPr="00A47E6B">
        <w:rPr>
          <w:rFonts w:hint="eastAsia"/>
          <w:color w:val="000000"/>
          <w:sz w:val="24"/>
          <w:szCs w:val="24"/>
        </w:rPr>
        <w:t>试着解决这些问</w:t>
      </w:r>
      <w:r w:rsidR="00A850CE" w:rsidRPr="00A47E6B">
        <w:rPr>
          <w:rFonts w:hint="eastAsia"/>
          <w:color w:val="000000"/>
          <w:sz w:val="24"/>
          <w:szCs w:val="24"/>
        </w:rPr>
        <w:t>题，给管理者提供</w:t>
      </w:r>
      <w:r w:rsidRPr="00A47E6B">
        <w:rPr>
          <w:rFonts w:hint="eastAsia"/>
          <w:color w:val="000000"/>
          <w:sz w:val="24"/>
          <w:szCs w:val="24"/>
        </w:rPr>
        <w:t>更好的</w:t>
      </w:r>
      <w:r w:rsidR="00A850CE" w:rsidRPr="00A47E6B">
        <w:rPr>
          <w:rFonts w:hint="eastAsia"/>
          <w:color w:val="000000"/>
          <w:sz w:val="24"/>
          <w:szCs w:val="24"/>
        </w:rPr>
        <w:t>建议</w:t>
      </w:r>
      <w:r w:rsidRPr="00A47E6B">
        <w:rPr>
          <w:rFonts w:hint="eastAsia"/>
          <w:color w:val="000000"/>
          <w:sz w:val="24"/>
          <w:szCs w:val="24"/>
        </w:rPr>
        <w:t>。</w:t>
      </w:r>
    </w:p>
    <w:p w:rsidR="0052411D" w:rsidRDefault="00A47E6B" w:rsidP="0052411D">
      <w:pPr>
        <w:spacing w:line="360" w:lineRule="auto"/>
        <w:ind w:firstLine="480"/>
        <w:rPr>
          <w:rFonts w:hint="eastAsia"/>
          <w:color w:val="000000"/>
          <w:sz w:val="24"/>
          <w:szCs w:val="24"/>
        </w:rPr>
      </w:pPr>
      <w:r w:rsidRPr="00A47E6B">
        <w:rPr>
          <w:rFonts w:hint="eastAsia"/>
          <w:color w:val="000000"/>
          <w:sz w:val="24"/>
          <w:szCs w:val="24"/>
        </w:rPr>
        <w:t>三下乡就是要我们这些热血青好好利用自己的才能来与实践相结合，让我们实实在在感受乡情，知道自己的责任和使命是什么。并要在实践中肯定自己的价值，并认识自己的不足，去更好地为以后为人民</w:t>
      </w:r>
      <w:r w:rsidR="0052411D">
        <w:rPr>
          <w:rFonts w:hint="eastAsia"/>
          <w:color w:val="000000"/>
          <w:sz w:val="24"/>
          <w:szCs w:val="24"/>
        </w:rPr>
        <w:t>服务。</w:t>
      </w:r>
    </w:p>
    <w:p w:rsidR="0052411D" w:rsidRDefault="0052411D" w:rsidP="0052411D">
      <w:pPr>
        <w:spacing w:line="360" w:lineRule="auto"/>
        <w:ind w:firstLine="480"/>
        <w:rPr>
          <w:rFonts w:hint="eastAsia"/>
          <w:color w:val="000000"/>
          <w:sz w:val="24"/>
          <w:szCs w:val="24"/>
        </w:rPr>
      </w:pPr>
    </w:p>
    <w:p w:rsidR="0052411D" w:rsidRPr="0052411D" w:rsidRDefault="0052411D" w:rsidP="0052411D">
      <w:pPr>
        <w:spacing w:line="360" w:lineRule="auto"/>
        <w:ind w:firstLine="480"/>
        <w:jc w:val="right"/>
        <w:rPr>
          <w:color w:val="000000"/>
          <w:sz w:val="24"/>
          <w:szCs w:val="24"/>
        </w:rPr>
      </w:pPr>
      <w:r w:rsidRPr="0052411D">
        <w:rPr>
          <w:rFonts w:hint="eastAsia"/>
          <w:b/>
          <w:color w:val="000000"/>
          <w:sz w:val="28"/>
          <w:szCs w:val="28"/>
        </w:rPr>
        <w:t>常凯</w:t>
      </w:r>
    </w:p>
    <w:sectPr w:rsidR="0052411D" w:rsidRPr="0052411D" w:rsidSect="00064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7DF" w:rsidRDefault="006A57DF" w:rsidP="00A52190">
      <w:r>
        <w:separator/>
      </w:r>
    </w:p>
  </w:endnote>
  <w:endnote w:type="continuationSeparator" w:id="0">
    <w:p w:rsidR="006A57DF" w:rsidRDefault="006A57DF" w:rsidP="00A52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7DF" w:rsidRDefault="006A57DF" w:rsidP="00A52190">
      <w:r>
        <w:separator/>
      </w:r>
    </w:p>
  </w:footnote>
  <w:footnote w:type="continuationSeparator" w:id="0">
    <w:p w:rsidR="006A57DF" w:rsidRDefault="006A57DF" w:rsidP="00A521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190"/>
    <w:rsid w:val="00002A33"/>
    <w:rsid w:val="00004F7A"/>
    <w:rsid w:val="00006E84"/>
    <w:rsid w:val="000273B9"/>
    <w:rsid w:val="000336FC"/>
    <w:rsid w:val="00035B63"/>
    <w:rsid w:val="00047CD3"/>
    <w:rsid w:val="00051D03"/>
    <w:rsid w:val="00064F8B"/>
    <w:rsid w:val="00072BF2"/>
    <w:rsid w:val="00091979"/>
    <w:rsid w:val="00094F88"/>
    <w:rsid w:val="00096DAA"/>
    <w:rsid w:val="000B16DD"/>
    <w:rsid w:val="000B549C"/>
    <w:rsid w:val="000B66A7"/>
    <w:rsid w:val="000C343C"/>
    <w:rsid w:val="000C56C2"/>
    <w:rsid w:val="000C6798"/>
    <w:rsid w:val="00115D27"/>
    <w:rsid w:val="0013121C"/>
    <w:rsid w:val="00143EC7"/>
    <w:rsid w:val="0018671B"/>
    <w:rsid w:val="001E3805"/>
    <w:rsid w:val="00255AC0"/>
    <w:rsid w:val="00275B13"/>
    <w:rsid w:val="002823A9"/>
    <w:rsid w:val="00284819"/>
    <w:rsid w:val="00296089"/>
    <w:rsid w:val="002C373A"/>
    <w:rsid w:val="002E5783"/>
    <w:rsid w:val="0032670A"/>
    <w:rsid w:val="00334610"/>
    <w:rsid w:val="00355C62"/>
    <w:rsid w:val="00374FF7"/>
    <w:rsid w:val="00377815"/>
    <w:rsid w:val="003918A9"/>
    <w:rsid w:val="003A093C"/>
    <w:rsid w:val="003A7793"/>
    <w:rsid w:val="003D5B52"/>
    <w:rsid w:val="003F0A84"/>
    <w:rsid w:val="003F2F69"/>
    <w:rsid w:val="0041199E"/>
    <w:rsid w:val="004333AC"/>
    <w:rsid w:val="00465A71"/>
    <w:rsid w:val="004B5CAD"/>
    <w:rsid w:val="004D1248"/>
    <w:rsid w:val="004E5E57"/>
    <w:rsid w:val="00501087"/>
    <w:rsid w:val="005061CD"/>
    <w:rsid w:val="00512565"/>
    <w:rsid w:val="00523521"/>
    <w:rsid w:val="0052411D"/>
    <w:rsid w:val="0054499B"/>
    <w:rsid w:val="00554384"/>
    <w:rsid w:val="0057138C"/>
    <w:rsid w:val="0058149D"/>
    <w:rsid w:val="005A689C"/>
    <w:rsid w:val="005A7759"/>
    <w:rsid w:val="005C3584"/>
    <w:rsid w:val="005D42B9"/>
    <w:rsid w:val="005F3063"/>
    <w:rsid w:val="006240D3"/>
    <w:rsid w:val="006516AD"/>
    <w:rsid w:val="00656177"/>
    <w:rsid w:val="00682008"/>
    <w:rsid w:val="006A57DF"/>
    <w:rsid w:val="006B7E35"/>
    <w:rsid w:val="00713D17"/>
    <w:rsid w:val="007265EE"/>
    <w:rsid w:val="0074494F"/>
    <w:rsid w:val="00766645"/>
    <w:rsid w:val="00790D07"/>
    <w:rsid w:val="007A2149"/>
    <w:rsid w:val="007A5284"/>
    <w:rsid w:val="007C3E97"/>
    <w:rsid w:val="007D54F2"/>
    <w:rsid w:val="00893E7E"/>
    <w:rsid w:val="008A26AC"/>
    <w:rsid w:val="008A44B8"/>
    <w:rsid w:val="008A5187"/>
    <w:rsid w:val="008A721C"/>
    <w:rsid w:val="008C44D7"/>
    <w:rsid w:val="008C4DFA"/>
    <w:rsid w:val="008E412C"/>
    <w:rsid w:val="0097684A"/>
    <w:rsid w:val="009812DF"/>
    <w:rsid w:val="0099709C"/>
    <w:rsid w:val="009A53A4"/>
    <w:rsid w:val="009C0E56"/>
    <w:rsid w:val="009D2437"/>
    <w:rsid w:val="009F1C2D"/>
    <w:rsid w:val="00A0052A"/>
    <w:rsid w:val="00A212A6"/>
    <w:rsid w:val="00A30416"/>
    <w:rsid w:val="00A3784E"/>
    <w:rsid w:val="00A45927"/>
    <w:rsid w:val="00A47E6B"/>
    <w:rsid w:val="00A505C8"/>
    <w:rsid w:val="00A52190"/>
    <w:rsid w:val="00A60A74"/>
    <w:rsid w:val="00A850CE"/>
    <w:rsid w:val="00A94336"/>
    <w:rsid w:val="00A97B66"/>
    <w:rsid w:val="00AE2DC7"/>
    <w:rsid w:val="00AE5F30"/>
    <w:rsid w:val="00B022AE"/>
    <w:rsid w:val="00B8038D"/>
    <w:rsid w:val="00B8041E"/>
    <w:rsid w:val="00BB39C3"/>
    <w:rsid w:val="00BC1077"/>
    <w:rsid w:val="00BC1C44"/>
    <w:rsid w:val="00BC5B5F"/>
    <w:rsid w:val="00BE3C9F"/>
    <w:rsid w:val="00BF31FD"/>
    <w:rsid w:val="00C01AE5"/>
    <w:rsid w:val="00C217ED"/>
    <w:rsid w:val="00C506A5"/>
    <w:rsid w:val="00C80031"/>
    <w:rsid w:val="00CD7FB8"/>
    <w:rsid w:val="00CE2B2A"/>
    <w:rsid w:val="00CF65C4"/>
    <w:rsid w:val="00CF72DA"/>
    <w:rsid w:val="00D075AA"/>
    <w:rsid w:val="00D22ABA"/>
    <w:rsid w:val="00D24BB5"/>
    <w:rsid w:val="00D33872"/>
    <w:rsid w:val="00D348E7"/>
    <w:rsid w:val="00D4780C"/>
    <w:rsid w:val="00D554DA"/>
    <w:rsid w:val="00D64B62"/>
    <w:rsid w:val="00D66D79"/>
    <w:rsid w:val="00D737FA"/>
    <w:rsid w:val="00D8330E"/>
    <w:rsid w:val="00D86FA9"/>
    <w:rsid w:val="00D9753D"/>
    <w:rsid w:val="00D97F32"/>
    <w:rsid w:val="00DA3227"/>
    <w:rsid w:val="00DB6C25"/>
    <w:rsid w:val="00DF0644"/>
    <w:rsid w:val="00E374D3"/>
    <w:rsid w:val="00E44451"/>
    <w:rsid w:val="00E84530"/>
    <w:rsid w:val="00E9118C"/>
    <w:rsid w:val="00EC04AF"/>
    <w:rsid w:val="00EC176E"/>
    <w:rsid w:val="00EC6A94"/>
    <w:rsid w:val="00F0246D"/>
    <w:rsid w:val="00F04836"/>
    <w:rsid w:val="00F126B6"/>
    <w:rsid w:val="00FF2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F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2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21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2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2190"/>
    <w:rPr>
      <w:sz w:val="18"/>
      <w:szCs w:val="18"/>
    </w:rPr>
  </w:style>
  <w:style w:type="paragraph" w:styleId="a5">
    <w:name w:val="Normal (Web)"/>
    <w:basedOn w:val="a"/>
    <w:uiPriority w:val="99"/>
    <w:unhideWhenUsed/>
    <w:rsid w:val="00A850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13EB8-C229-4458-836C-6FA02341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Alienware</dc:creator>
  <cp:keywords/>
  <dc:description/>
  <cp:lastModifiedBy>dell</cp:lastModifiedBy>
  <cp:revision>4</cp:revision>
  <dcterms:created xsi:type="dcterms:W3CDTF">2014-07-05T14:35:00Z</dcterms:created>
  <dcterms:modified xsi:type="dcterms:W3CDTF">2014-07-06T03:34:00Z</dcterms:modified>
</cp:coreProperties>
</file>