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F2F" w:rsidRDefault="009F1F2F" w:rsidP="009F1F2F">
      <w:pPr>
        <w:ind w:firstLineChars="200" w:firstLine="420"/>
        <w:jc w:val="center"/>
        <w:rPr>
          <w:rFonts w:hint="eastAsia"/>
        </w:rPr>
      </w:pPr>
    </w:p>
    <w:p w:rsidR="009F1F2F" w:rsidRDefault="009F1F2F" w:rsidP="009F1F2F">
      <w:pPr>
        <w:ind w:firstLineChars="200" w:firstLine="420"/>
        <w:jc w:val="center"/>
        <w:rPr>
          <w:rFonts w:hint="eastAsia"/>
        </w:rPr>
      </w:pPr>
    </w:p>
    <w:p w:rsidR="009F1F2F" w:rsidRDefault="009F1F2F" w:rsidP="009F1F2F">
      <w:pPr>
        <w:ind w:firstLineChars="200" w:firstLine="420"/>
        <w:jc w:val="center"/>
        <w:rPr>
          <w:rFonts w:hint="eastAsia"/>
        </w:rPr>
      </w:pPr>
    </w:p>
    <w:p w:rsidR="009F1F2F" w:rsidRDefault="009F1F2F" w:rsidP="009F1F2F">
      <w:pPr>
        <w:ind w:firstLineChars="200" w:firstLine="420"/>
        <w:jc w:val="center"/>
        <w:rPr>
          <w:rFonts w:hint="eastAsia"/>
        </w:rPr>
      </w:pPr>
    </w:p>
    <w:p w:rsidR="009F1F2F" w:rsidRDefault="009F1F2F" w:rsidP="009F1F2F">
      <w:pPr>
        <w:ind w:firstLineChars="200" w:firstLine="420"/>
        <w:jc w:val="center"/>
        <w:rPr>
          <w:rFonts w:hint="eastAsia"/>
        </w:rPr>
      </w:pPr>
    </w:p>
    <w:p w:rsidR="009F1F2F" w:rsidRDefault="009F1F2F" w:rsidP="009F1F2F">
      <w:pPr>
        <w:ind w:firstLineChars="200" w:firstLine="420"/>
        <w:jc w:val="center"/>
        <w:rPr>
          <w:rFonts w:hint="eastAsia"/>
        </w:rPr>
      </w:pPr>
    </w:p>
    <w:p w:rsidR="009F1F2F" w:rsidRDefault="009F1F2F" w:rsidP="009F1F2F">
      <w:pPr>
        <w:ind w:firstLineChars="200" w:firstLine="420"/>
        <w:jc w:val="center"/>
        <w:rPr>
          <w:rFonts w:hint="eastAsia"/>
        </w:rPr>
      </w:pPr>
    </w:p>
    <w:p w:rsidR="009F1F2F" w:rsidRDefault="009F1F2F" w:rsidP="009F1F2F">
      <w:pPr>
        <w:ind w:firstLineChars="200" w:firstLine="420"/>
        <w:jc w:val="center"/>
        <w:rPr>
          <w:rFonts w:hint="eastAsia"/>
        </w:rPr>
      </w:pPr>
    </w:p>
    <w:p w:rsidR="009F1F2F" w:rsidRDefault="009F1F2F" w:rsidP="009F1F2F">
      <w:pPr>
        <w:ind w:firstLineChars="200" w:firstLine="420"/>
        <w:jc w:val="center"/>
        <w:rPr>
          <w:rFonts w:hint="eastAsia"/>
        </w:rPr>
      </w:pPr>
    </w:p>
    <w:p w:rsidR="009F1F2F" w:rsidRDefault="009F1F2F" w:rsidP="009F1F2F">
      <w:pPr>
        <w:ind w:firstLineChars="200" w:firstLine="420"/>
        <w:jc w:val="center"/>
        <w:rPr>
          <w:rFonts w:hint="eastAsia"/>
        </w:rPr>
      </w:pPr>
    </w:p>
    <w:p w:rsidR="009F1F2F" w:rsidRDefault="009F1F2F" w:rsidP="009F1F2F">
      <w:pPr>
        <w:ind w:firstLineChars="200" w:firstLine="420"/>
        <w:jc w:val="center"/>
        <w:rPr>
          <w:rFonts w:hint="eastAsia"/>
        </w:rPr>
      </w:pPr>
    </w:p>
    <w:p w:rsidR="00A40C98" w:rsidRPr="009F1F2F" w:rsidRDefault="00A40C98" w:rsidP="009F1F2F">
      <w:pPr>
        <w:ind w:firstLineChars="200" w:firstLine="880"/>
        <w:jc w:val="center"/>
        <w:rPr>
          <w:rFonts w:hint="eastAsia"/>
          <w:sz w:val="44"/>
          <w:szCs w:val="44"/>
        </w:rPr>
      </w:pPr>
      <w:r w:rsidRPr="009F1F2F">
        <w:rPr>
          <w:rFonts w:hint="eastAsia"/>
          <w:sz w:val="44"/>
          <w:szCs w:val="44"/>
        </w:rPr>
        <w:t>2014</w:t>
      </w:r>
      <w:r w:rsidRPr="009F1F2F">
        <w:rPr>
          <w:rFonts w:hint="eastAsia"/>
          <w:sz w:val="44"/>
          <w:szCs w:val="44"/>
        </w:rPr>
        <w:t>年郑州航院大学生暑期社会实践三下乡活动个人总结</w:t>
      </w:r>
    </w:p>
    <w:p w:rsidR="009F1F2F" w:rsidRDefault="009F1F2F" w:rsidP="009F1F2F">
      <w:pPr>
        <w:ind w:firstLineChars="200" w:firstLine="420"/>
        <w:jc w:val="center"/>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9F1F2F" w:rsidRDefault="009F1F2F" w:rsidP="009F1F2F">
      <w:pPr>
        <w:ind w:firstLineChars="200" w:firstLine="420"/>
        <w:rPr>
          <w:rFonts w:hint="eastAsia"/>
        </w:rPr>
      </w:pPr>
    </w:p>
    <w:p w:rsidR="00227DCE" w:rsidRDefault="00227DCE" w:rsidP="009F1F2F">
      <w:pPr>
        <w:ind w:firstLineChars="200" w:firstLine="420"/>
        <w:rPr>
          <w:rFonts w:hint="eastAsia"/>
        </w:rPr>
      </w:pPr>
    </w:p>
    <w:p w:rsidR="00227DCE" w:rsidRDefault="00227DCE" w:rsidP="009F1F2F">
      <w:pPr>
        <w:ind w:firstLineChars="200" w:firstLine="420"/>
        <w:rPr>
          <w:rFonts w:hint="eastAsia"/>
        </w:rPr>
      </w:pPr>
    </w:p>
    <w:p w:rsidR="00227DCE" w:rsidRDefault="00227DCE" w:rsidP="009F1F2F">
      <w:pPr>
        <w:ind w:firstLineChars="200" w:firstLine="420"/>
        <w:rPr>
          <w:rFonts w:hint="eastAsia"/>
        </w:rPr>
      </w:pPr>
    </w:p>
    <w:p w:rsidR="009F1F2F" w:rsidRDefault="009F1F2F" w:rsidP="009F1F2F">
      <w:pPr>
        <w:ind w:firstLineChars="200" w:firstLine="420"/>
        <w:rPr>
          <w:rFonts w:hint="eastAsia"/>
        </w:rPr>
      </w:pPr>
    </w:p>
    <w:p w:rsidR="00A40C98" w:rsidRPr="009F1F2F" w:rsidRDefault="00A40C98" w:rsidP="009F1F2F">
      <w:pPr>
        <w:ind w:firstLineChars="200" w:firstLine="560"/>
        <w:jc w:val="center"/>
        <w:rPr>
          <w:rFonts w:hint="eastAsia"/>
          <w:sz w:val="28"/>
          <w:szCs w:val="28"/>
        </w:rPr>
      </w:pPr>
      <w:r w:rsidRPr="009F1F2F">
        <w:rPr>
          <w:rFonts w:hint="eastAsia"/>
          <w:sz w:val="28"/>
          <w:szCs w:val="28"/>
        </w:rPr>
        <w:t>姓名：主力军</w:t>
      </w:r>
    </w:p>
    <w:p w:rsidR="00A40C98" w:rsidRPr="009F1F2F" w:rsidRDefault="00A40C98" w:rsidP="009F1F2F">
      <w:pPr>
        <w:ind w:firstLineChars="200" w:firstLine="560"/>
        <w:jc w:val="center"/>
        <w:rPr>
          <w:rFonts w:hint="eastAsia"/>
          <w:sz w:val="28"/>
          <w:szCs w:val="28"/>
        </w:rPr>
      </w:pPr>
      <w:r w:rsidRPr="009F1F2F">
        <w:rPr>
          <w:rFonts w:hint="eastAsia"/>
          <w:sz w:val="28"/>
          <w:szCs w:val="28"/>
        </w:rPr>
        <w:t>学号：</w:t>
      </w:r>
      <w:r w:rsidRPr="009F1F2F">
        <w:rPr>
          <w:rFonts w:hint="eastAsia"/>
          <w:sz w:val="28"/>
          <w:szCs w:val="28"/>
        </w:rPr>
        <w:t>120107246</w:t>
      </w:r>
    </w:p>
    <w:p w:rsidR="00A40C98" w:rsidRDefault="00A40C98" w:rsidP="009F1F2F">
      <w:pPr>
        <w:ind w:firstLineChars="200" w:firstLine="560"/>
        <w:jc w:val="center"/>
        <w:rPr>
          <w:rFonts w:hint="eastAsia"/>
        </w:rPr>
      </w:pPr>
      <w:r w:rsidRPr="009F1F2F">
        <w:rPr>
          <w:rFonts w:hint="eastAsia"/>
          <w:sz w:val="28"/>
          <w:szCs w:val="28"/>
        </w:rPr>
        <w:t>学院：会计学院</w:t>
      </w:r>
    </w:p>
    <w:p w:rsidR="00000000" w:rsidRPr="009F1F2F" w:rsidRDefault="00A40C98" w:rsidP="009F1F2F">
      <w:pPr>
        <w:ind w:firstLineChars="200" w:firstLine="560"/>
        <w:rPr>
          <w:rFonts w:hint="eastAsia"/>
          <w:sz w:val="28"/>
          <w:szCs w:val="28"/>
        </w:rPr>
      </w:pPr>
      <w:r w:rsidRPr="009F1F2F">
        <w:rPr>
          <w:rFonts w:hint="eastAsia"/>
          <w:sz w:val="28"/>
          <w:szCs w:val="28"/>
        </w:rPr>
        <w:lastRenderedPageBreak/>
        <w:t>每个季节都有它独特的芬芳，每个人也有自己成长的道路，就在这个硕果累累的暑期，我们这群奋发向上、青春阳光的大学生响应团中央大学生暑期“三下乡”社会实践的号召，积极参加此次社会实践活动，把我们的知识转化为我们自己的能力。</w:t>
      </w:r>
    </w:p>
    <w:p w:rsidR="008465B6" w:rsidRPr="009F1F2F" w:rsidRDefault="008465B6" w:rsidP="009F1F2F">
      <w:pPr>
        <w:ind w:firstLineChars="200" w:firstLine="560"/>
        <w:rPr>
          <w:rFonts w:hint="eastAsia"/>
          <w:sz w:val="28"/>
          <w:szCs w:val="28"/>
        </w:rPr>
      </w:pPr>
      <w:r w:rsidRPr="009F1F2F">
        <w:rPr>
          <w:rFonts w:hint="eastAsia"/>
          <w:sz w:val="28"/>
          <w:szCs w:val="28"/>
        </w:rPr>
        <w:t>七月二日</w:t>
      </w:r>
      <w:r w:rsidR="005074C9" w:rsidRPr="009F1F2F">
        <w:rPr>
          <w:rFonts w:hint="eastAsia"/>
          <w:sz w:val="28"/>
          <w:szCs w:val="28"/>
        </w:rPr>
        <w:t>上午</w:t>
      </w:r>
      <w:r w:rsidRPr="009F1F2F">
        <w:rPr>
          <w:rFonts w:hint="eastAsia"/>
          <w:sz w:val="28"/>
          <w:szCs w:val="28"/>
        </w:rPr>
        <w:t>我们乘车来到了濮阳市</w:t>
      </w:r>
      <w:r w:rsidR="005074C9" w:rsidRPr="009F1F2F">
        <w:rPr>
          <w:rFonts w:hint="eastAsia"/>
          <w:sz w:val="28"/>
          <w:szCs w:val="28"/>
        </w:rPr>
        <w:t>，中午简单的休息之后，下午我们来到了濮阳市综合高中和华龙区高级中学，进行“解读高招政策，服务河南学子”以及学校的招生工作的宣传。在宣传过程中，我们认真解答了学弟学妹们关于高招政策的问题，并对我校招生简章进行了详细的解释，并鼓励同学们报考我校。</w:t>
      </w:r>
    </w:p>
    <w:p w:rsidR="005074C9" w:rsidRPr="009F1F2F" w:rsidRDefault="005074C9" w:rsidP="009F1F2F">
      <w:pPr>
        <w:ind w:firstLineChars="200" w:firstLine="560"/>
        <w:rPr>
          <w:rFonts w:hint="eastAsia"/>
          <w:color w:val="000000"/>
          <w:sz w:val="28"/>
          <w:szCs w:val="28"/>
          <w:shd w:val="clear" w:color="auto" w:fill="FFFFFF"/>
        </w:rPr>
      </w:pPr>
      <w:r w:rsidRPr="009F1F2F">
        <w:rPr>
          <w:rFonts w:hint="eastAsia"/>
          <w:sz w:val="28"/>
          <w:szCs w:val="28"/>
        </w:rPr>
        <w:t>七月三日上午八点整，我们乘坐专车去</w:t>
      </w:r>
      <w:r w:rsidR="00657444" w:rsidRPr="009F1F2F">
        <w:rPr>
          <w:rFonts w:hint="eastAsia"/>
          <w:sz w:val="28"/>
          <w:szCs w:val="28"/>
        </w:rPr>
        <w:t>濮阳濮耐高温材料股份有限公司参观学习</w:t>
      </w:r>
      <w:r w:rsidR="00631196" w:rsidRPr="009F1F2F">
        <w:rPr>
          <w:rFonts w:hint="eastAsia"/>
          <w:sz w:val="28"/>
          <w:szCs w:val="28"/>
        </w:rPr>
        <w:t>。我们先来到了位于办公楼二楼的小会议室，听取了公司简介、发展历程、经营业绩、未来展望等等，了解了</w:t>
      </w:r>
      <w:r w:rsidR="00631196" w:rsidRPr="009F1F2F">
        <w:rPr>
          <w:rFonts w:hint="eastAsia"/>
          <w:color w:val="000000"/>
          <w:sz w:val="28"/>
          <w:szCs w:val="28"/>
          <w:shd w:val="clear" w:color="auto" w:fill="FFFFFF"/>
        </w:rPr>
        <w:t>濮耐集团是目前国内主要的功能耐火材料、不定形耐火材料生产企业之一，是国内最大的钢铁行业用耐火材料制品供应商，是濮阳市第一家上市公司；知道了濮耐股份前身是濮阳县耐火材料厂，成立于</w:t>
      </w:r>
      <w:r w:rsidR="00631196" w:rsidRPr="009F1F2F">
        <w:rPr>
          <w:rFonts w:hint="eastAsia"/>
          <w:color w:val="000000"/>
          <w:sz w:val="28"/>
          <w:szCs w:val="28"/>
          <w:shd w:val="clear" w:color="auto" w:fill="FFFFFF"/>
        </w:rPr>
        <w:t>1988</w:t>
      </w:r>
      <w:r w:rsidR="00631196" w:rsidRPr="009F1F2F">
        <w:rPr>
          <w:rFonts w:hint="eastAsia"/>
          <w:color w:val="000000"/>
          <w:sz w:val="28"/>
          <w:szCs w:val="28"/>
          <w:shd w:val="clear" w:color="auto" w:fill="FFFFFF"/>
        </w:rPr>
        <w:t>年，</w:t>
      </w:r>
      <w:r w:rsidR="00631196" w:rsidRPr="009F1F2F">
        <w:rPr>
          <w:rFonts w:hint="eastAsia"/>
          <w:color w:val="000000"/>
          <w:sz w:val="28"/>
          <w:szCs w:val="28"/>
          <w:shd w:val="clear" w:color="auto" w:fill="FFFFFF"/>
        </w:rPr>
        <w:t>2008</w:t>
      </w:r>
      <w:r w:rsidR="00631196" w:rsidRPr="009F1F2F">
        <w:rPr>
          <w:rFonts w:hint="eastAsia"/>
          <w:color w:val="000000"/>
          <w:sz w:val="28"/>
          <w:szCs w:val="28"/>
          <w:shd w:val="clear" w:color="auto" w:fill="FFFFFF"/>
        </w:rPr>
        <w:t>年</w:t>
      </w:r>
      <w:r w:rsidR="00631196" w:rsidRPr="009F1F2F">
        <w:rPr>
          <w:rFonts w:hint="eastAsia"/>
          <w:color w:val="000000"/>
          <w:sz w:val="28"/>
          <w:szCs w:val="28"/>
          <w:shd w:val="clear" w:color="auto" w:fill="FFFFFF"/>
        </w:rPr>
        <w:t>4</w:t>
      </w:r>
      <w:r w:rsidR="00631196" w:rsidRPr="009F1F2F">
        <w:rPr>
          <w:rFonts w:hint="eastAsia"/>
          <w:color w:val="000000"/>
          <w:sz w:val="28"/>
          <w:szCs w:val="28"/>
          <w:shd w:val="clear" w:color="auto" w:fill="FFFFFF"/>
        </w:rPr>
        <w:t>月</w:t>
      </w:r>
      <w:r w:rsidR="00631196" w:rsidRPr="009F1F2F">
        <w:rPr>
          <w:rFonts w:hint="eastAsia"/>
          <w:color w:val="000000"/>
          <w:sz w:val="28"/>
          <w:szCs w:val="28"/>
          <w:shd w:val="clear" w:color="auto" w:fill="FFFFFF"/>
        </w:rPr>
        <w:t>25</w:t>
      </w:r>
      <w:r w:rsidR="00631196" w:rsidRPr="009F1F2F">
        <w:rPr>
          <w:rFonts w:hint="eastAsia"/>
          <w:color w:val="000000"/>
          <w:sz w:val="28"/>
          <w:szCs w:val="28"/>
          <w:shd w:val="clear" w:color="auto" w:fill="FFFFFF"/>
        </w:rPr>
        <w:t>日濮耐股份于深交所上市。这次小型座谈会上，身为会计专业的我们，也向公司财务部长、副部长询问了公司运营、资金管理等一系列有关财务方面的问题。座谈会结束之后，我们又参观了濮耐总部的生产车间和位于濮阳高科技园区的第二生产车间参观学习。</w:t>
      </w:r>
      <w:r w:rsidR="0058007D" w:rsidRPr="009F1F2F">
        <w:rPr>
          <w:rFonts w:hint="eastAsia"/>
          <w:color w:val="000000"/>
          <w:sz w:val="28"/>
          <w:szCs w:val="28"/>
          <w:shd w:val="clear" w:color="auto" w:fill="FFFFFF"/>
        </w:rPr>
        <w:t>在参观过程中，我们更加直接地体会到了普耐人认真负责、全心全意生产的精神。</w:t>
      </w:r>
    </w:p>
    <w:p w:rsidR="0058007D" w:rsidRPr="009F1F2F" w:rsidRDefault="0058007D" w:rsidP="009F1F2F">
      <w:pPr>
        <w:ind w:firstLineChars="200" w:firstLine="560"/>
        <w:rPr>
          <w:rFonts w:hint="eastAsia"/>
          <w:color w:val="000000"/>
          <w:sz w:val="28"/>
          <w:szCs w:val="28"/>
          <w:shd w:val="clear" w:color="auto" w:fill="FFFFFF"/>
        </w:rPr>
      </w:pPr>
      <w:r w:rsidRPr="009F1F2F">
        <w:rPr>
          <w:rFonts w:hint="eastAsia"/>
          <w:color w:val="000000"/>
          <w:sz w:val="28"/>
          <w:szCs w:val="28"/>
          <w:shd w:val="clear" w:color="auto" w:fill="FFFFFF"/>
        </w:rPr>
        <w:t>七月三日下午我们来到了濮阳市西辛庄</w:t>
      </w:r>
      <w:r w:rsidR="00130AE2" w:rsidRPr="009F1F2F">
        <w:rPr>
          <w:rFonts w:hint="eastAsia"/>
          <w:color w:val="000000"/>
          <w:sz w:val="28"/>
          <w:szCs w:val="28"/>
          <w:shd w:val="clear" w:color="auto" w:fill="FFFFFF"/>
        </w:rPr>
        <w:t>村，学习了李连成村委书</w:t>
      </w:r>
      <w:r w:rsidR="00130AE2" w:rsidRPr="009F1F2F">
        <w:rPr>
          <w:rFonts w:hint="eastAsia"/>
          <w:color w:val="000000"/>
          <w:sz w:val="28"/>
          <w:szCs w:val="28"/>
          <w:shd w:val="clear" w:color="auto" w:fill="FFFFFF"/>
        </w:rPr>
        <w:lastRenderedPageBreak/>
        <w:t>记在职期间对本村发展的贡献以及现在西辛庄村的发展状况，随后我们又去了濮阳市大学生创业基地</w:t>
      </w:r>
      <w:r w:rsidR="0032023D" w:rsidRPr="009F1F2F">
        <w:rPr>
          <w:rFonts w:hint="eastAsia"/>
          <w:color w:val="000000"/>
          <w:sz w:val="28"/>
          <w:szCs w:val="28"/>
          <w:shd w:val="clear" w:color="auto" w:fill="FFFFFF"/>
        </w:rPr>
        <w:t>和濮阳市城市规划馆，更加全方位地了解了濮阳市的发展历程。</w:t>
      </w:r>
    </w:p>
    <w:p w:rsidR="0032023D" w:rsidRPr="009F1F2F" w:rsidRDefault="0032023D" w:rsidP="009F1F2F">
      <w:pPr>
        <w:ind w:firstLineChars="200" w:firstLine="560"/>
        <w:rPr>
          <w:rFonts w:hint="eastAsia"/>
          <w:color w:val="000000"/>
          <w:sz w:val="28"/>
          <w:szCs w:val="28"/>
          <w:shd w:val="clear" w:color="auto" w:fill="FFFFFF"/>
        </w:rPr>
      </w:pPr>
      <w:r w:rsidRPr="009F1F2F">
        <w:rPr>
          <w:rFonts w:hint="eastAsia"/>
          <w:color w:val="000000"/>
          <w:sz w:val="28"/>
          <w:szCs w:val="28"/>
          <w:shd w:val="clear" w:color="auto" w:fill="FFFFFF"/>
        </w:rPr>
        <w:t>七月四日我们来到了濮阳市最大的公园濮上园，对濮阳的自然风景又有了一定的了解。</w:t>
      </w:r>
    </w:p>
    <w:p w:rsidR="0032023D" w:rsidRPr="009F1F2F" w:rsidRDefault="0032023D" w:rsidP="009F1F2F">
      <w:pPr>
        <w:ind w:firstLineChars="200" w:firstLine="560"/>
        <w:rPr>
          <w:rFonts w:hint="eastAsia"/>
          <w:sz w:val="28"/>
          <w:szCs w:val="28"/>
        </w:rPr>
      </w:pPr>
      <w:r w:rsidRPr="009F1F2F">
        <w:rPr>
          <w:rFonts w:hint="eastAsia"/>
          <w:sz w:val="28"/>
          <w:szCs w:val="28"/>
        </w:rPr>
        <w:t>通过此次三下乡，我主要有以下几点收获：</w:t>
      </w:r>
    </w:p>
    <w:p w:rsidR="0032023D" w:rsidRPr="009F1F2F" w:rsidRDefault="0032023D" w:rsidP="009F1F2F">
      <w:pPr>
        <w:ind w:firstLineChars="200" w:firstLine="560"/>
        <w:rPr>
          <w:rFonts w:hint="eastAsia"/>
          <w:sz w:val="28"/>
          <w:szCs w:val="28"/>
        </w:rPr>
      </w:pPr>
      <w:r w:rsidRPr="009F1F2F">
        <w:rPr>
          <w:rFonts w:hint="eastAsia"/>
          <w:sz w:val="28"/>
          <w:szCs w:val="28"/>
        </w:rPr>
        <w:t> </w:t>
      </w:r>
      <w:r w:rsidRPr="009F1F2F">
        <w:rPr>
          <w:rFonts w:hint="eastAsia"/>
          <w:sz w:val="28"/>
          <w:szCs w:val="28"/>
        </w:rPr>
        <w:t>一、提高了认识，明确了责任。</w:t>
      </w:r>
      <w:r w:rsidRPr="009F1F2F">
        <w:rPr>
          <w:rFonts w:hint="eastAsia"/>
          <w:sz w:val="28"/>
          <w:szCs w:val="28"/>
        </w:rPr>
        <w:t> </w:t>
      </w:r>
    </w:p>
    <w:p w:rsidR="0032023D" w:rsidRPr="009F1F2F" w:rsidRDefault="0032023D" w:rsidP="009F1F2F">
      <w:pPr>
        <w:ind w:firstLineChars="200" w:firstLine="560"/>
        <w:rPr>
          <w:rFonts w:hint="eastAsia"/>
          <w:sz w:val="28"/>
          <w:szCs w:val="28"/>
        </w:rPr>
      </w:pPr>
      <w:r w:rsidRPr="009F1F2F">
        <w:rPr>
          <w:rFonts w:hint="eastAsia"/>
          <w:sz w:val="28"/>
          <w:szCs w:val="28"/>
        </w:rPr>
        <w:t>通过参加此次社会实践活动，同学们的思想认识水平有了相当程度的提高，深化了我们对新农村的思想。经济落后，一切都免谈。社会应该给予不发达地区以更多的关注，让雨露惠及农村。我们大学生应该加倍努力，为祖国的强大多出力，多流汗，多动脑。实践活动还促进了我们对国情、民情的认识，增强了适应现代化建设的历史使命感和责任感。</w:t>
      </w:r>
      <w:r w:rsidRPr="009F1F2F">
        <w:rPr>
          <w:rFonts w:hint="eastAsia"/>
          <w:sz w:val="28"/>
          <w:szCs w:val="28"/>
        </w:rPr>
        <w:t> </w:t>
      </w:r>
    </w:p>
    <w:p w:rsidR="0032023D" w:rsidRPr="009F1F2F" w:rsidRDefault="0032023D" w:rsidP="009F1F2F">
      <w:pPr>
        <w:ind w:firstLineChars="200" w:firstLine="560"/>
        <w:rPr>
          <w:rFonts w:hint="eastAsia"/>
          <w:sz w:val="28"/>
          <w:szCs w:val="28"/>
        </w:rPr>
      </w:pPr>
      <w:r w:rsidRPr="009F1F2F">
        <w:rPr>
          <w:rFonts w:hint="eastAsia"/>
          <w:sz w:val="28"/>
          <w:szCs w:val="28"/>
        </w:rPr>
        <w:t>二、团队精神</w:t>
      </w:r>
      <w:r w:rsidRPr="009F1F2F">
        <w:rPr>
          <w:rFonts w:hint="eastAsia"/>
          <w:sz w:val="28"/>
          <w:szCs w:val="28"/>
        </w:rPr>
        <w:t> </w:t>
      </w:r>
    </w:p>
    <w:p w:rsidR="0032023D" w:rsidRPr="009F1F2F" w:rsidRDefault="0032023D" w:rsidP="009F1F2F">
      <w:pPr>
        <w:ind w:firstLineChars="200" w:firstLine="560"/>
        <w:rPr>
          <w:rFonts w:hint="eastAsia"/>
          <w:sz w:val="28"/>
          <w:szCs w:val="28"/>
        </w:rPr>
      </w:pPr>
      <w:r w:rsidRPr="009F1F2F">
        <w:rPr>
          <w:rFonts w:hint="eastAsia"/>
          <w:sz w:val="28"/>
          <w:szCs w:val="28"/>
        </w:rPr>
        <w:t>虽然这次我是一个普通的队员，但正是这样我看到了很多作为一个领导者所看不到的东西，在一个领导者的角度和一个队员的角度之间不断地换位思考，仔细斟酌考虑每件事该怎样安排、处理。在眼前的这个充满现实的物质社会，处于不同年龄阶段不同层次的你我，每一刻所接触的实事就会千差万别。有理论、更有实践、有讲总括的、更有求细节的……在前进的路上，我们坚定着信仰、把握住正确的航向，对理论知识相互学习，在社会实践中共同奋进，通过交流便可得到不断的完善。</w:t>
      </w:r>
      <w:r w:rsidRPr="009F1F2F">
        <w:rPr>
          <w:rFonts w:hint="eastAsia"/>
          <w:sz w:val="28"/>
          <w:szCs w:val="28"/>
        </w:rPr>
        <w:t> </w:t>
      </w:r>
    </w:p>
    <w:p w:rsidR="0032023D" w:rsidRPr="009F1F2F" w:rsidRDefault="0032023D" w:rsidP="009F1F2F">
      <w:pPr>
        <w:ind w:firstLineChars="200" w:firstLine="560"/>
        <w:rPr>
          <w:rFonts w:hint="eastAsia"/>
          <w:sz w:val="28"/>
          <w:szCs w:val="28"/>
        </w:rPr>
      </w:pPr>
      <w:r w:rsidRPr="009F1F2F">
        <w:rPr>
          <w:rFonts w:hint="eastAsia"/>
          <w:sz w:val="28"/>
          <w:szCs w:val="28"/>
        </w:rPr>
        <w:lastRenderedPageBreak/>
        <w:t>三、展示了形象，发扬了学校作风，体现了专业特色。</w:t>
      </w:r>
      <w:r w:rsidRPr="009F1F2F">
        <w:rPr>
          <w:rFonts w:hint="eastAsia"/>
          <w:sz w:val="28"/>
          <w:szCs w:val="28"/>
        </w:rPr>
        <w:t> </w:t>
      </w:r>
    </w:p>
    <w:p w:rsidR="0032023D" w:rsidRPr="009F1F2F" w:rsidRDefault="0032023D" w:rsidP="009F1F2F">
      <w:pPr>
        <w:ind w:firstLineChars="200" w:firstLine="560"/>
        <w:rPr>
          <w:rFonts w:hint="eastAsia"/>
          <w:sz w:val="28"/>
          <w:szCs w:val="28"/>
        </w:rPr>
      </w:pPr>
      <w:r w:rsidRPr="009F1F2F">
        <w:rPr>
          <w:rFonts w:hint="eastAsia"/>
          <w:sz w:val="28"/>
          <w:szCs w:val="28"/>
        </w:rPr>
        <w:t>通过参加大学生社会实践活动，充分展示了青年大学生的风采。我们都展现出了良好的精神风貌，不怕苦、不怕累。三下乡与其带给我不少的锻炼不如说带给我不少的</w:t>
      </w:r>
      <w:r w:rsidR="009F1F2F" w:rsidRPr="009F1F2F">
        <w:rPr>
          <w:rFonts w:hint="eastAsia"/>
          <w:sz w:val="28"/>
          <w:szCs w:val="28"/>
        </w:rPr>
        <w:t>思考的角度，这次三下乡让我真真正正的从管理者的角度</w:t>
      </w:r>
      <w:r w:rsidRPr="009F1F2F">
        <w:rPr>
          <w:rFonts w:hint="eastAsia"/>
          <w:sz w:val="28"/>
          <w:szCs w:val="28"/>
        </w:rPr>
        <w:t>在思考着问题，即使很幼稚，很懵懂，但却是让我思维的方式有了重大的转变的。</w:t>
      </w:r>
      <w:r w:rsidRPr="009F1F2F">
        <w:rPr>
          <w:rFonts w:hint="eastAsia"/>
          <w:sz w:val="28"/>
          <w:szCs w:val="28"/>
        </w:rPr>
        <w:t> </w:t>
      </w:r>
    </w:p>
    <w:p w:rsidR="0032023D" w:rsidRPr="009F1F2F" w:rsidRDefault="0032023D" w:rsidP="009F1F2F">
      <w:pPr>
        <w:ind w:firstLineChars="200" w:firstLine="560"/>
        <w:rPr>
          <w:sz w:val="28"/>
          <w:szCs w:val="28"/>
        </w:rPr>
      </w:pPr>
      <w:r w:rsidRPr="009F1F2F">
        <w:rPr>
          <w:rFonts w:hint="eastAsia"/>
          <w:sz w:val="28"/>
          <w:szCs w:val="28"/>
        </w:rPr>
        <w:t>    </w:t>
      </w:r>
      <w:r w:rsidRPr="009F1F2F">
        <w:rPr>
          <w:rFonts w:hint="eastAsia"/>
          <w:sz w:val="28"/>
          <w:szCs w:val="28"/>
        </w:rPr>
        <w:t>随着时间的流逝，我们三下乡活动在大家共同努力下圆满结束，大家带着一份感动与思考起程，想想我们分别的那一幕，想想我们留下的足迹，想想那些朴实热情的村民——真的为我的人生增添了不少的经验和收获，它也是这片天空下不灭的回忆，这将成为我人生的一笔财富，值得我永远珍藏。三下乡就是要我们这些热血青年好好利用自己的才能来与实践相结合，让我们实实在在感受乡情，知道自己的责任和使命是什么。并要在实践中肯定自己的价值，并认识自己的不足，这就要求我们更加努力去学习和充实自己，去更好地为以后为人民服务作好准备，这才是我们三下乡的意义</w:t>
      </w:r>
      <w:r w:rsidR="009F1F2F" w:rsidRPr="009F1F2F">
        <w:rPr>
          <w:rFonts w:hint="eastAsia"/>
          <w:sz w:val="28"/>
          <w:szCs w:val="28"/>
        </w:rPr>
        <w:t>。</w:t>
      </w:r>
    </w:p>
    <w:sectPr w:rsidR="0032023D" w:rsidRPr="009F1F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27C4" w:rsidRDefault="005F27C4" w:rsidP="00A40C98">
      <w:r>
        <w:separator/>
      </w:r>
    </w:p>
  </w:endnote>
  <w:endnote w:type="continuationSeparator" w:id="1">
    <w:p w:rsidR="005F27C4" w:rsidRDefault="005F27C4" w:rsidP="00A40C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27C4" w:rsidRDefault="005F27C4" w:rsidP="00A40C98">
      <w:r>
        <w:separator/>
      </w:r>
    </w:p>
  </w:footnote>
  <w:footnote w:type="continuationSeparator" w:id="1">
    <w:p w:rsidR="005F27C4" w:rsidRDefault="005F27C4" w:rsidP="00A40C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0C98"/>
    <w:rsid w:val="00130AE2"/>
    <w:rsid w:val="00227DCE"/>
    <w:rsid w:val="0032023D"/>
    <w:rsid w:val="005074C9"/>
    <w:rsid w:val="0058007D"/>
    <w:rsid w:val="005F27C4"/>
    <w:rsid w:val="00631196"/>
    <w:rsid w:val="00657444"/>
    <w:rsid w:val="008465B6"/>
    <w:rsid w:val="009F1F2F"/>
    <w:rsid w:val="00A40C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0C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0C98"/>
    <w:rPr>
      <w:sz w:val="18"/>
      <w:szCs w:val="18"/>
    </w:rPr>
  </w:style>
  <w:style w:type="paragraph" w:styleId="a4">
    <w:name w:val="footer"/>
    <w:basedOn w:val="a"/>
    <w:link w:val="Char0"/>
    <w:uiPriority w:val="99"/>
    <w:semiHidden/>
    <w:unhideWhenUsed/>
    <w:rsid w:val="00A40C9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0C98"/>
    <w:rPr>
      <w:sz w:val="18"/>
      <w:szCs w:val="18"/>
    </w:rPr>
  </w:style>
</w:styles>
</file>

<file path=word/webSettings.xml><?xml version="1.0" encoding="utf-8"?>
<w:webSettings xmlns:r="http://schemas.openxmlformats.org/officeDocument/2006/relationships" xmlns:w="http://schemas.openxmlformats.org/wordprocessingml/2006/main">
  <w:divs>
    <w:div w:id="143335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4</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willian</dc:creator>
  <cp:keywords/>
  <dc:description/>
  <cp:lastModifiedBy>willian</cp:lastModifiedBy>
  <cp:revision>4</cp:revision>
  <dcterms:created xsi:type="dcterms:W3CDTF">2014-07-05T06:33:00Z</dcterms:created>
  <dcterms:modified xsi:type="dcterms:W3CDTF">2014-07-05T08:23:00Z</dcterms:modified>
</cp:coreProperties>
</file>